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D38" w14:textId="52ED48D9" w:rsidR="007B5C27" w:rsidRDefault="00000000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 w:rsidR="008912D8">
        <w:rPr>
          <w:rFonts w:ascii="方正小标宋简体" w:eastAsia="方正小标宋简体" w:hAnsi="方正小标宋简体" w:cs="方正小标宋简体" w:hint="eastAsia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池州市精信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人力资源服务有限公司招聘外包办事员面试成绩</w:t>
      </w:r>
      <w:r w:rsidR="00161A19">
        <w:rPr>
          <w:rFonts w:ascii="方正小标宋简体" w:eastAsia="方正小标宋简体" w:hAnsi="方正小标宋简体" w:cs="方正小标宋简体" w:hint="eastAsia"/>
          <w:sz w:val="32"/>
          <w:szCs w:val="32"/>
        </w:rPr>
        <w:t>及总成绩</w:t>
      </w:r>
    </w:p>
    <w:p w14:paraId="4CB5FDF2" w14:textId="77777777" w:rsidR="007B5C27" w:rsidRDefault="007B5C27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tbl>
      <w:tblPr>
        <w:tblStyle w:val="a4"/>
        <w:tblW w:w="914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15"/>
        <w:gridCol w:w="1620"/>
        <w:gridCol w:w="1620"/>
        <w:gridCol w:w="1620"/>
        <w:gridCol w:w="1620"/>
      </w:tblGrid>
      <w:tr w:rsidR="00161A19" w14:paraId="203D8668" w14:textId="1F4FD7BF" w:rsidTr="00161A19">
        <w:trPr>
          <w:trHeight w:val="644"/>
          <w:jc w:val="center"/>
        </w:trPr>
        <w:tc>
          <w:tcPr>
            <w:tcW w:w="851" w:type="dxa"/>
            <w:vAlign w:val="center"/>
          </w:tcPr>
          <w:p w14:paraId="3147399C" w14:textId="77777777" w:rsidR="00161A19" w:rsidRDefault="00161A1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15" w:type="dxa"/>
            <w:vAlign w:val="center"/>
          </w:tcPr>
          <w:p w14:paraId="5F50631D" w14:textId="77777777" w:rsidR="00161A19" w:rsidRDefault="00161A1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1620" w:type="dxa"/>
          </w:tcPr>
          <w:p w14:paraId="1DBC682A" w14:textId="3C3B7BE5" w:rsidR="00161A19" w:rsidRDefault="00161A1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准考证号</w:t>
            </w:r>
          </w:p>
        </w:tc>
        <w:tc>
          <w:tcPr>
            <w:tcW w:w="1620" w:type="dxa"/>
          </w:tcPr>
          <w:p w14:paraId="04F2F0F8" w14:textId="452280DA" w:rsidR="00161A19" w:rsidRDefault="00161A1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笔试成绩</w:t>
            </w:r>
          </w:p>
        </w:tc>
        <w:tc>
          <w:tcPr>
            <w:tcW w:w="1620" w:type="dxa"/>
            <w:vAlign w:val="center"/>
          </w:tcPr>
          <w:p w14:paraId="49A2F8C2" w14:textId="60E9D08F" w:rsidR="00161A19" w:rsidRDefault="00161A1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面试成绩</w:t>
            </w:r>
          </w:p>
        </w:tc>
        <w:tc>
          <w:tcPr>
            <w:tcW w:w="1620" w:type="dxa"/>
          </w:tcPr>
          <w:p w14:paraId="55147475" w14:textId="57B605C8" w:rsidR="00161A19" w:rsidRDefault="00161A19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总成绩</w:t>
            </w:r>
          </w:p>
        </w:tc>
      </w:tr>
      <w:tr w:rsidR="00161A19" w14:paraId="7B9D56D8" w14:textId="0CC47D94" w:rsidTr="00161A19">
        <w:trPr>
          <w:jc w:val="center"/>
        </w:trPr>
        <w:tc>
          <w:tcPr>
            <w:tcW w:w="851" w:type="dxa"/>
            <w:vAlign w:val="center"/>
          </w:tcPr>
          <w:p w14:paraId="59B19ABA" w14:textId="77777777" w:rsidR="00161A19" w:rsidRDefault="00161A19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14:paraId="3E1755D7" w14:textId="77777777" w:rsidR="00161A19" w:rsidRDefault="00161A19" w:rsidP="008912D8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1620" w:type="dxa"/>
          </w:tcPr>
          <w:p w14:paraId="4C92D64E" w14:textId="3FE5DAA1" w:rsidR="00161A19" w:rsidRDefault="00161A19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47F99">
              <w:rPr>
                <w:rFonts w:ascii="仿宋_GB2312" w:eastAsia="仿宋_GB2312" w:hAnsi="仿宋_GB2312" w:cs="仿宋_GB2312"/>
                <w:sz w:val="28"/>
                <w:szCs w:val="28"/>
              </w:rPr>
              <w:t>2026022807</w:t>
            </w:r>
          </w:p>
        </w:tc>
        <w:tc>
          <w:tcPr>
            <w:tcW w:w="1620" w:type="dxa"/>
          </w:tcPr>
          <w:p w14:paraId="2FF117BD" w14:textId="5D6337A6" w:rsidR="00161A19" w:rsidRDefault="000B6D47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78</w:t>
            </w:r>
          </w:p>
        </w:tc>
        <w:tc>
          <w:tcPr>
            <w:tcW w:w="1620" w:type="dxa"/>
            <w:vAlign w:val="center"/>
          </w:tcPr>
          <w:p w14:paraId="3C60110A" w14:textId="0E0D3592" w:rsidR="00161A19" w:rsidRDefault="00D71E98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弃考</w:t>
            </w:r>
          </w:p>
        </w:tc>
        <w:tc>
          <w:tcPr>
            <w:tcW w:w="1620" w:type="dxa"/>
          </w:tcPr>
          <w:p w14:paraId="69125EC5" w14:textId="6F4FB648" w:rsidR="00161A19" w:rsidRDefault="00D71E98" w:rsidP="008912D8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</w:tr>
      <w:tr w:rsidR="00161A19" w14:paraId="113DE4DA" w14:textId="00CA9AC4" w:rsidTr="00161A19">
        <w:trPr>
          <w:jc w:val="center"/>
        </w:trPr>
        <w:tc>
          <w:tcPr>
            <w:tcW w:w="851" w:type="dxa"/>
            <w:vAlign w:val="center"/>
          </w:tcPr>
          <w:p w14:paraId="5EF69FE5" w14:textId="77777777" w:rsidR="00161A19" w:rsidRDefault="00161A19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14:paraId="29C1F175" w14:textId="77777777" w:rsidR="00161A19" w:rsidRDefault="00161A19" w:rsidP="00D47F9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1620" w:type="dxa"/>
          </w:tcPr>
          <w:p w14:paraId="4B14BD40" w14:textId="65D43580" w:rsidR="00161A19" w:rsidRDefault="00161A19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47F99">
              <w:rPr>
                <w:rFonts w:ascii="仿宋_GB2312" w:eastAsia="仿宋_GB2312" w:hAnsi="仿宋_GB2312" w:cs="仿宋_GB2312"/>
                <w:sz w:val="28"/>
                <w:szCs w:val="28"/>
              </w:rPr>
              <w:t>2026022809</w:t>
            </w:r>
          </w:p>
        </w:tc>
        <w:tc>
          <w:tcPr>
            <w:tcW w:w="1620" w:type="dxa"/>
          </w:tcPr>
          <w:p w14:paraId="60C64C77" w14:textId="2CB06071" w:rsidR="00161A19" w:rsidRDefault="000B6D47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</w:t>
            </w:r>
          </w:p>
        </w:tc>
        <w:tc>
          <w:tcPr>
            <w:tcW w:w="1620" w:type="dxa"/>
            <w:vAlign w:val="center"/>
          </w:tcPr>
          <w:p w14:paraId="5B1CF49D" w14:textId="5CE66713" w:rsidR="00161A19" w:rsidRDefault="00D71E98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78.65</w:t>
            </w:r>
          </w:p>
        </w:tc>
        <w:tc>
          <w:tcPr>
            <w:tcW w:w="1620" w:type="dxa"/>
          </w:tcPr>
          <w:p w14:paraId="779FF398" w14:textId="27F632E6" w:rsidR="00161A19" w:rsidRDefault="00D71E98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82.3</w:t>
            </w:r>
            <w:r w:rsidR="0028403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161A19" w14:paraId="04040B57" w14:textId="4E50F65F" w:rsidTr="00161A19">
        <w:trPr>
          <w:jc w:val="center"/>
        </w:trPr>
        <w:tc>
          <w:tcPr>
            <w:tcW w:w="851" w:type="dxa"/>
            <w:vAlign w:val="center"/>
          </w:tcPr>
          <w:p w14:paraId="0A5B38A7" w14:textId="2A33C5D3" w:rsidR="00161A19" w:rsidRDefault="00161A19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815" w:type="dxa"/>
            <w:vAlign w:val="center"/>
          </w:tcPr>
          <w:p w14:paraId="689922C7" w14:textId="66BB8025" w:rsidR="00161A19" w:rsidRDefault="00161A19" w:rsidP="00D47F9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外包办事员</w:t>
            </w:r>
          </w:p>
        </w:tc>
        <w:tc>
          <w:tcPr>
            <w:tcW w:w="1620" w:type="dxa"/>
          </w:tcPr>
          <w:p w14:paraId="0B61A675" w14:textId="016FE3B0" w:rsidR="00161A19" w:rsidRDefault="00161A19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D47F99">
              <w:rPr>
                <w:rFonts w:ascii="仿宋_GB2312" w:eastAsia="仿宋_GB2312" w:hAnsi="仿宋_GB2312" w:cs="仿宋_GB2312"/>
                <w:sz w:val="28"/>
                <w:szCs w:val="28"/>
              </w:rPr>
              <w:t>2026022813</w:t>
            </w:r>
          </w:p>
        </w:tc>
        <w:tc>
          <w:tcPr>
            <w:tcW w:w="1620" w:type="dxa"/>
          </w:tcPr>
          <w:p w14:paraId="1958BF13" w14:textId="510EAAEF" w:rsidR="00161A19" w:rsidRDefault="00A84730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71</w:t>
            </w:r>
          </w:p>
        </w:tc>
        <w:tc>
          <w:tcPr>
            <w:tcW w:w="1620" w:type="dxa"/>
            <w:vAlign w:val="center"/>
          </w:tcPr>
          <w:p w14:paraId="5C13F0A7" w14:textId="0E65F512" w:rsidR="00161A19" w:rsidRDefault="00D71E98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79.7</w:t>
            </w:r>
          </w:p>
        </w:tc>
        <w:tc>
          <w:tcPr>
            <w:tcW w:w="1620" w:type="dxa"/>
          </w:tcPr>
          <w:p w14:paraId="13086BF6" w14:textId="37E06208" w:rsidR="00161A19" w:rsidRDefault="00D71E98" w:rsidP="00D47F99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75.</w:t>
            </w:r>
            <w:r w:rsidR="0028403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</w:p>
        </w:tc>
      </w:tr>
    </w:tbl>
    <w:p w14:paraId="6ED0B08A" w14:textId="77777777" w:rsidR="007B5C27" w:rsidRDefault="007B5C27">
      <w:pPr>
        <w:rPr>
          <w:rFonts w:ascii="方正书宋简体" w:eastAsia="方正书宋简体" w:hAnsi="方正书宋简体" w:cs="宋体" w:hint="eastAsia"/>
          <w:kern w:val="0"/>
          <w:szCs w:val="21"/>
          <w:lang w:bidi="ar"/>
        </w:rPr>
      </w:pPr>
    </w:p>
    <w:p w14:paraId="11E9C6A4" w14:textId="77777777" w:rsidR="007B5C27" w:rsidRDefault="007B5C27">
      <w:pPr>
        <w:widowControl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</w:pPr>
    </w:p>
    <w:sectPr w:rsidR="007B5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U3MGIxYmNjZWE5OWM0ZDk2YjljZjg3ZjQ2NzhkNmQifQ=="/>
  </w:docVars>
  <w:rsids>
    <w:rsidRoot w:val="007B5C27"/>
    <w:rsid w:val="000B6D47"/>
    <w:rsid w:val="00161A19"/>
    <w:rsid w:val="00284033"/>
    <w:rsid w:val="003E1245"/>
    <w:rsid w:val="00687806"/>
    <w:rsid w:val="007B5C27"/>
    <w:rsid w:val="00804233"/>
    <w:rsid w:val="008912D8"/>
    <w:rsid w:val="00940F77"/>
    <w:rsid w:val="00A84730"/>
    <w:rsid w:val="00B65991"/>
    <w:rsid w:val="00C85C53"/>
    <w:rsid w:val="00D47F99"/>
    <w:rsid w:val="00D71E98"/>
    <w:rsid w:val="00E50B29"/>
    <w:rsid w:val="05C36B55"/>
    <w:rsid w:val="12236A00"/>
    <w:rsid w:val="18C20C77"/>
    <w:rsid w:val="1C4C1A89"/>
    <w:rsid w:val="3C0B08D6"/>
    <w:rsid w:val="449B7B7F"/>
    <w:rsid w:val="49EC2BC8"/>
    <w:rsid w:val="4FBC7420"/>
    <w:rsid w:val="51BD7A5A"/>
    <w:rsid w:val="524A1D12"/>
    <w:rsid w:val="531B37D7"/>
    <w:rsid w:val="60B24359"/>
    <w:rsid w:val="60FF2F16"/>
    <w:rsid w:val="71CE54CB"/>
    <w:rsid w:val="78531224"/>
    <w:rsid w:val="7DD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DEE7"/>
  <w15:docId w15:val="{A4DD605D-1150-46BB-B0B2-E47C22CE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 li</cp:lastModifiedBy>
  <cp:revision>9</cp:revision>
  <cp:lastPrinted>2025-04-24T01:34:00Z</cp:lastPrinted>
  <dcterms:created xsi:type="dcterms:W3CDTF">2025-03-07T03:20:00Z</dcterms:created>
  <dcterms:modified xsi:type="dcterms:W3CDTF">2026-03-09T01:20:00Z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873966E46A4041089C238C96BA0683DC_12</vt:lpwstr>
  </property>
</Properties>
</file>